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02" w:rsidRPr="00D527F7" w:rsidRDefault="002B2502" w:rsidP="002B2502">
      <w:pPr>
        <w:jc w:val="center"/>
        <w:rPr>
          <w:rFonts w:ascii="Garamond" w:hAnsi="Garamond"/>
          <w:b/>
        </w:rPr>
      </w:pPr>
      <w:r w:rsidRPr="00D527F7">
        <w:rPr>
          <w:rFonts w:ascii="Garamond" w:hAnsi="Garamond"/>
          <w:b/>
        </w:rPr>
        <w:t xml:space="preserve">J E L E N T K E Z É S I </w:t>
      </w:r>
      <w:r w:rsidRPr="00D527F7">
        <w:rPr>
          <w:rFonts w:ascii="Garamond" w:hAnsi="Garamond"/>
          <w:b/>
        </w:rPr>
        <w:tab/>
        <w:t xml:space="preserve">L </w:t>
      </w:r>
      <w:proofErr w:type="gramStart"/>
      <w:r w:rsidRPr="00D527F7">
        <w:rPr>
          <w:rFonts w:ascii="Garamond" w:hAnsi="Garamond"/>
          <w:b/>
        </w:rPr>
        <w:t>A</w:t>
      </w:r>
      <w:proofErr w:type="gramEnd"/>
      <w:r w:rsidRPr="00D527F7">
        <w:rPr>
          <w:rFonts w:ascii="Garamond" w:hAnsi="Garamond"/>
          <w:b/>
        </w:rPr>
        <w:t xml:space="preserve"> P</w:t>
      </w:r>
    </w:p>
    <w:p w:rsidR="002B2502" w:rsidRPr="00D527F7" w:rsidRDefault="002B2502" w:rsidP="002B2502">
      <w:pPr>
        <w:rPr>
          <w:rFonts w:ascii="Garamond" w:hAnsi="Garamond"/>
          <w:sz w:val="16"/>
          <w:szCs w:val="16"/>
          <w:vertAlign w:val="subscript"/>
          <w:lang w:eastAsia="cs-CZ"/>
        </w:rPr>
      </w:pPr>
    </w:p>
    <w:p w:rsidR="002B2502" w:rsidRPr="00F24AA9" w:rsidRDefault="002B2502" w:rsidP="002B2502">
      <w:pPr>
        <w:shd w:val="clear" w:color="auto" w:fill="FFFFFF"/>
        <w:jc w:val="center"/>
        <w:rPr>
          <w:rFonts w:ascii="Book Antiqua" w:eastAsia="Times New Roman" w:hAnsi="Book Antiqua" w:cs="Helvetica"/>
          <w:b/>
          <w:bCs/>
          <w:caps/>
          <w:color w:val="222222"/>
          <w:szCs w:val="24"/>
          <w:lang w:eastAsia="hu-HU"/>
        </w:rPr>
      </w:pPr>
      <w:r w:rsidRPr="00F24AA9">
        <w:rPr>
          <w:rFonts w:ascii="Book Antiqua" w:eastAsia="Times New Roman" w:hAnsi="Book Antiqua" w:cs="Helvetica"/>
          <w:b/>
          <w:bCs/>
          <w:caps/>
          <w:color w:val="222222"/>
          <w:szCs w:val="24"/>
          <w:lang w:eastAsia="hu-HU"/>
        </w:rPr>
        <w:t xml:space="preserve">SZLÁV METODIKA IV. </w:t>
      </w:r>
    </w:p>
    <w:p w:rsidR="002B2502" w:rsidRPr="002B2502" w:rsidRDefault="002B2502" w:rsidP="002B2502">
      <w:pPr>
        <w:shd w:val="clear" w:color="auto" w:fill="FFFFFF"/>
        <w:jc w:val="center"/>
        <w:rPr>
          <w:rFonts w:ascii="Book Antiqua" w:eastAsia="Times New Roman" w:hAnsi="Book Antiqua" w:cs="Helvetica"/>
          <w:color w:val="222222"/>
          <w:szCs w:val="24"/>
          <w:lang w:eastAsia="hu-HU"/>
        </w:rPr>
      </w:pPr>
      <w:r w:rsidRPr="00F24AA9">
        <w:rPr>
          <w:rFonts w:ascii="Book Antiqua" w:eastAsia="Times New Roman" w:hAnsi="Book Antiqua" w:cs="Helvetica"/>
          <w:b/>
          <w:bCs/>
          <w:caps/>
          <w:color w:val="222222"/>
          <w:szCs w:val="24"/>
          <w:lang w:eastAsia="hu-HU"/>
        </w:rPr>
        <w:t xml:space="preserve">DIGITÁLIS tér az OKTATÁSban: kalandok </w:t>
      </w:r>
      <w:proofErr w:type="gramStart"/>
      <w:r w:rsidRPr="00F24AA9">
        <w:rPr>
          <w:rFonts w:ascii="Book Antiqua" w:eastAsia="Times New Roman" w:hAnsi="Book Antiqua" w:cs="Helvetica"/>
          <w:b/>
          <w:bCs/>
          <w:caps/>
          <w:color w:val="222222"/>
          <w:szCs w:val="24"/>
          <w:lang w:eastAsia="hu-HU"/>
        </w:rPr>
        <w:t>és</w:t>
      </w:r>
      <w:proofErr w:type="gramEnd"/>
      <w:r w:rsidRPr="00F24AA9">
        <w:rPr>
          <w:rFonts w:ascii="Book Antiqua" w:eastAsia="Times New Roman" w:hAnsi="Book Antiqua" w:cs="Helvetica"/>
          <w:b/>
          <w:bCs/>
          <w:caps/>
          <w:color w:val="222222"/>
          <w:szCs w:val="24"/>
          <w:lang w:eastAsia="hu-HU"/>
        </w:rPr>
        <w:t xml:space="preserve"> tapasztalatok</w:t>
      </w:r>
    </w:p>
    <w:p w:rsidR="002B2502" w:rsidRPr="00D527F7" w:rsidRDefault="002B2502" w:rsidP="002B2502">
      <w:pPr>
        <w:jc w:val="center"/>
        <w:rPr>
          <w:rFonts w:ascii="Garamond" w:hAnsi="Garamond"/>
          <w:b/>
          <w:bCs/>
          <w:sz w:val="22"/>
        </w:rPr>
      </w:pPr>
      <w:r w:rsidRPr="00D527F7">
        <w:rPr>
          <w:rFonts w:ascii="Garamond" w:hAnsi="Garamond"/>
          <w:szCs w:val="24"/>
          <w:lang w:val="sk-SK"/>
        </w:rPr>
        <w:t xml:space="preserve"> 20</w:t>
      </w:r>
      <w:r>
        <w:rPr>
          <w:rFonts w:ascii="Garamond" w:hAnsi="Garamond"/>
          <w:szCs w:val="24"/>
          <w:lang w:val="sk-SK"/>
        </w:rPr>
        <w:t xml:space="preserve">22. március 24-25. </w:t>
      </w:r>
    </w:p>
    <w:p w:rsidR="002B2502" w:rsidRPr="00D527F7" w:rsidRDefault="002B2502" w:rsidP="002B2502">
      <w:pPr>
        <w:jc w:val="center"/>
        <w:rPr>
          <w:rFonts w:ascii="Garamond" w:hAnsi="Garamond"/>
          <w:b/>
          <w:iCs/>
          <w:color w:val="FF0000"/>
        </w:rPr>
      </w:pPr>
      <w:r>
        <w:rPr>
          <w:rFonts w:ascii="Garamond" w:hAnsi="Garamond"/>
          <w:b/>
          <w:iCs/>
          <w:color w:val="FF0000"/>
        </w:rPr>
        <w:t>Jelentkezési határidő: 2021</w:t>
      </w:r>
      <w:bookmarkStart w:id="0" w:name="_GoBack"/>
      <w:bookmarkEnd w:id="0"/>
      <w:r>
        <w:rPr>
          <w:rFonts w:ascii="Garamond" w:hAnsi="Garamond"/>
          <w:b/>
          <w:iCs/>
          <w:color w:val="FF0000"/>
        </w:rPr>
        <w:t>. november 10.</w:t>
      </w:r>
    </w:p>
    <w:p w:rsidR="002B2502" w:rsidRPr="00D527F7" w:rsidRDefault="002B2502" w:rsidP="002B2502">
      <w:pPr>
        <w:jc w:val="center"/>
        <w:rPr>
          <w:rFonts w:ascii="Garamond" w:hAnsi="Garamond"/>
          <w:iCs/>
        </w:rPr>
      </w:pPr>
      <w:r w:rsidRPr="00D527F7">
        <w:rPr>
          <w:rFonts w:ascii="Garamond" w:hAnsi="Garamond"/>
          <w:iCs/>
        </w:rPr>
        <w:t xml:space="preserve">Jelentkezni lehet a következő címen: </w:t>
      </w:r>
      <w:hyperlink r:id="rId4" w:history="1">
        <w:r w:rsidRPr="00D527F7">
          <w:rPr>
            <w:rStyle w:val="Hiperhivatkozs"/>
            <w:rFonts w:ascii="Garamond" w:hAnsi="Garamond"/>
            <w:iCs/>
          </w:rPr>
          <w:t>szlavmetodika@gmail.com</w:t>
        </w:r>
      </w:hyperlink>
    </w:p>
    <w:p w:rsidR="002B2502" w:rsidRDefault="002B2502" w:rsidP="002B2502">
      <w:pPr>
        <w:spacing w:line="276" w:lineRule="auto"/>
        <w:jc w:val="center"/>
        <w:rPr>
          <w:rFonts w:ascii="Garamond" w:hAnsi="Garamond"/>
          <w:iCs/>
        </w:rPr>
      </w:pPr>
    </w:p>
    <w:tbl>
      <w:tblPr>
        <w:tblStyle w:val="Rcsostblzat"/>
        <w:tblW w:w="0" w:type="auto"/>
        <w:tblLook w:val="04A0"/>
      </w:tblPr>
      <w:tblGrid>
        <w:gridCol w:w="2376"/>
        <w:gridCol w:w="6836"/>
      </w:tblGrid>
      <w:tr w:rsidR="002B2502" w:rsidTr="0015680E">
        <w:tc>
          <w:tcPr>
            <w:tcW w:w="2376" w:type="dxa"/>
          </w:tcPr>
          <w:p w:rsidR="002B2502" w:rsidRDefault="002B2502" w:rsidP="0015680E">
            <w:pPr>
              <w:spacing w:before="360" w:after="360" w:line="276" w:lineRule="auto"/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Név</w:t>
            </w:r>
          </w:p>
        </w:tc>
        <w:tc>
          <w:tcPr>
            <w:tcW w:w="6836" w:type="dxa"/>
          </w:tcPr>
          <w:p w:rsidR="002B2502" w:rsidRDefault="002B2502" w:rsidP="0015680E">
            <w:pPr>
              <w:spacing w:before="360" w:after="360" w:line="276" w:lineRule="auto"/>
              <w:jc w:val="center"/>
              <w:rPr>
                <w:rFonts w:ascii="Garamond" w:hAnsi="Garamond"/>
                <w:iCs/>
              </w:rPr>
            </w:pPr>
          </w:p>
        </w:tc>
      </w:tr>
      <w:tr w:rsidR="002B2502" w:rsidTr="0015680E">
        <w:tc>
          <w:tcPr>
            <w:tcW w:w="2376" w:type="dxa"/>
          </w:tcPr>
          <w:p w:rsidR="002B2502" w:rsidRDefault="002B2502" w:rsidP="0015680E">
            <w:pPr>
              <w:spacing w:before="360" w:after="360" w:line="276" w:lineRule="auto"/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Intézmény</w:t>
            </w:r>
          </w:p>
        </w:tc>
        <w:tc>
          <w:tcPr>
            <w:tcW w:w="6836" w:type="dxa"/>
          </w:tcPr>
          <w:p w:rsidR="002B2502" w:rsidRDefault="002B2502" w:rsidP="0015680E">
            <w:pPr>
              <w:spacing w:before="360" w:after="360" w:line="276" w:lineRule="auto"/>
              <w:jc w:val="center"/>
              <w:rPr>
                <w:rFonts w:ascii="Garamond" w:hAnsi="Garamond"/>
                <w:iCs/>
              </w:rPr>
            </w:pPr>
          </w:p>
        </w:tc>
      </w:tr>
      <w:tr w:rsidR="002B2502" w:rsidTr="0015680E">
        <w:tc>
          <w:tcPr>
            <w:tcW w:w="2376" w:type="dxa"/>
          </w:tcPr>
          <w:p w:rsidR="002B2502" w:rsidRDefault="002B2502" w:rsidP="0015680E">
            <w:pPr>
              <w:spacing w:before="360" w:after="360" w:line="276" w:lineRule="auto"/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Intézmény címe</w:t>
            </w:r>
          </w:p>
        </w:tc>
        <w:tc>
          <w:tcPr>
            <w:tcW w:w="6836" w:type="dxa"/>
          </w:tcPr>
          <w:p w:rsidR="002B2502" w:rsidRDefault="002B2502" w:rsidP="0015680E">
            <w:pPr>
              <w:spacing w:before="360" w:after="360" w:line="276" w:lineRule="auto"/>
              <w:jc w:val="center"/>
              <w:rPr>
                <w:rFonts w:ascii="Garamond" w:hAnsi="Garamond"/>
                <w:iCs/>
              </w:rPr>
            </w:pPr>
          </w:p>
        </w:tc>
      </w:tr>
      <w:tr w:rsidR="002B2502" w:rsidTr="0015680E">
        <w:tc>
          <w:tcPr>
            <w:tcW w:w="2376" w:type="dxa"/>
          </w:tcPr>
          <w:p w:rsidR="002B2502" w:rsidRDefault="002B2502" w:rsidP="0015680E">
            <w:pPr>
              <w:spacing w:before="360" w:after="360" w:line="276" w:lineRule="auto"/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Elérhetőség (tel</w:t>
            </w:r>
            <w:proofErr w:type="gramStart"/>
            <w:r>
              <w:rPr>
                <w:rFonts w:ascii="Garamond" w:hAnsi="Garamond"/>
                <w:iCs/>
              </w:rPr>
              <w:t>.,</w:t>
            </w:r>
            <w:proofErr w:type="gramEnd"/>
            <w:r>
              <w:rPr>
                <w:rFonts w:ascii="Garamond" w:hAnsi="Garamond"/>
                <w:iCs/>
              </w:rPr>
              <w:t xml:space="preserve"> </w:t>
            </w:r>
            <w:proofErr w:type="spellStart"/>
            <w:r>
              <w:rPr>
                <w:rFonts w:ascii="Garamond" w:hAnsi="Garamond"/>
                <w:iCs/>
              </w:rPr>
              <w:t>ímél</w:t>
            </w:r>
            <w:proofErr w:type="spellEnd"/>
            <w:r>
              <w:rPr>
                <w:rFonts w:ascii="Garamond" w:hAnsi="Garamond"/>
                <w:iCs/>
              </w:rPr>
              <w:t>)</w:t>
            </w:r>
          </w:p>
        </w:tc>
        <w:tc>
          <w:tcPr>
            <w:tcW w:w="6836" w:type="dxa"/>
          </w:tcPr>
          <w:p w:rsidR="002B2502" w:rsidRDefault="002B2502" w:rsidP="0015680E">
            <w:pPr>
              <w:spacing w:before="360" w:after="360" w:line="276" w:lineRule="auto"/>
              <w:jc w:val="center"/>
              <w:rPr>
                <w:rFonts w:ascii="Garamond" w:hAnsi="Garamond"/>
                <w:iCs/>
              </w:rPr>
            </w:pPr>
          </w:p>
        </w:tc>
      </w:tr>
      <w:tr w:rsidR="002B2502" w:rsidTr="0015680E">
        <w:tc>
          <w:tcPr>
            <w:tcW w:w="2376" w:type="dxa"/>
          </w:tcPr>
          <w:p w:rsidR="002B2502" w:rsidRDefault="002B2502" w:rsidP="0015680E">
            <w:pPr>
              <w:spacing w:before="360" w:after="360" w:line="276" w:lineRule="auto"/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Előadás címe</w:t>
            </w:r>
          </w:p>
        </w:tc>
        <w:tc>
          <w:tcPr>
            <w:tcW w:w="6836" w:type="dxa"/>
          </w:tcPr>
          <w:p w:rsidR="002B2502" w:rsidRDefault="002B2502" w:rsidP="0015680E">
            <w:pPr>
              <w:spacing w:before="360" w:after="360" w:line="276" w:lineRule="auto"/>
              <w:jc w:val="center"/>
              <w:rPr>
                <w:rFonts w:ascii="Garamond" w:hAnsi="Garamond"/>
                <w:iCs/>
              </w:rPr>
            </w:pPr>
          </w:p>
        </w:tc>
      </w:tr>
      <w:tr w:rsidR="002B2502" w:rsidTr="0015680E">
        <w:tc>
          <w:tcPr>
            <w:tcW w:w="2376" w:type="dxa"/>
          </w:tcPr>
          <w:p w:rsidR="002B2502" w:rsidRDefault="002B2502" w:rsidP="0015680E">
            <w:pPr>
              <w:spacing w:before="360" w:after="360" w:line="276" w:lineRule="auto"/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Előadás nyelve</w:t>
            </w:r>
          </w:p>
        </w:tc>
        <w:tc>
          <w:tcPr>
            <w:tcW w:w="6836" w:type="dxa"/>
          </w:tcPr>
          <w:p w:rsidR="002B2502" w:rsidRDefault="002B2502" w:rsidP="0015680E">
            <w:pPr>
              <w:spacing w:before="360" w:after="360" w:line="276" w:lineRule="auto"/>
              <w:jc w:val="center"/>
              <w:rPr>
                <w:rFonts w:ascii="Garamond" w:hAnsi="Garamond"/>
                <w:iCs/>
              </w:rPr>
            </w:pPr>
          </w:p>
        </w:tc>
      </w:tr>
      <w:tr w:rsidR="002B2502" w:rsidTr="0015680E">
        <w:tc>
          <w:tcPr>
            <w:tcW w:w="2376" w:type="dxa"/>
          </w:tcPr>
          <w:p w:rsidR="002B2502" w:rsidRDefault="002B2502" w:rsidP="0015680E">
            <w:pPr>
              <w:spacing w:before="360" w:after="360" w:line="276" w:lineRule="auto"/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Absztrakt</w:t>
            </w:r>
          </w:p>
        </w:tc>
        <w:tc>
          <w:tcPr>
            <w:tcW w:w="6836" w:type="dxa"/>
          </w:tcPr>
          <w:p w:rsidR="002B2502" w:rsidRDefault="002B2502" w:rsidP="0015680E">
            <w:pPr>
              <w:spacing w:before="360" w:after="360" w:line="276" w:lineRule="auto"/>
              <w:rPr>
                <w:rFonts w:ascii="Garamond" w:hAnsi="Garamond"/>
                <w:iCs/>
              </w:rPr>
            </w:pPr>
          </w:p>
          <w:p w:rsidR="002B2502" w:rsidRDefault="002B2502" w:rsidP="0015680E">
            <w:pPr>
              <w:spacing w:before="360" w:after="360" w:line="276" w:lineRule="auto"/>
              <w:rPr>
                <w:rFonts w:ascii="Garamond" w:hAnsi="Garamond"/>
                <w:iCs/>
              </w:rPr>
            </w:pPr>
          </w:p>
          <w:p w:rsidR="002B2502" w:rsidRDefault="002B2502" w:rsidP="0015680E">
            <w:pPr>
              <w:spacing w:before="360" w:after="360" w:line="276" w:lineRule="auto"/>
              <w:rPr>
                <w:rFonts w:ascii="Garamond" w:hAnsi="Garamond"/>
                <w:iCs/>
              </w:rPr>
            </w:pPr>
          </w:p>
          <w:p w:rsidR="002B2502" w:rsidRDefault="002B2502" w:rsidP="0015680E">
            <w:pPr>
              <w:spacing w:before="360" w:after="360" w:line="276" w:lineRule="auto"/>
              <w:rPr>
                <w:rFonts w:ascii="Garamond" w:hAnsi="Garamond"/>
                <w:iCs/>
              </w:rPr>
            </w:pPr>
          </w:p>
          <w:p w:rsidR="002B2502" w:rsidRPr="00F244A5" w:rsidRDefault="002B2502" w:rsidP="0015680E">
            <w:pPr>
              <w:spacing w:before="360" w:after="360" w:line="276" w:lineRule="auto"/>
              <w:rPr>
                <w:rFonts w:ascii="Garamond" w:hAnsi="Garamond"/>
                <w:iCs/>
              </w:rPr>
            </w:pPr>
          </w:p>
        </w:tc>
      </w:tr>
    </w:tbl>
    <w:p w:rsidR="002B2502" w:rsidRDefault="002B2502" w:rsidP="002B2502">
      <w:pPr>
        <w:spacing w:line="276" w:lineRule="auto"/>
        <w:jc w:val="right"/>
        <w:rPr>
          <w:rFonts w:ascii="Garamond" w:hAnsi="Garamond"/>
          <w:b/>
        </w:rPr>
      </w:pPr>
    </w:p>
    <w:p w:rsidR="002B2502" w:rsidRDefault="002B2502" w:rsidP="002B2502">
      <w:pPr>
        <w:rPr>
          <w:rFonts w:ascii="Garamond" w:hAnsi="Garamond"/>
          <w:b/>
        </w:rPr>
      </w:pPr>
    </w:p>
    <w:p w:rsidR="002B2502" w:rsidRPr="008E7072" w:rsidRDefault="002B2502" w:rsidP="002B2502">
      <w:pPr>
        <w:rPr>
          <w:rFonts w:ascii="Garamond" w:hAnsi="Garamond"/>
          <w:b/>
        </w:rPr>
      </w:pPr>
    </w:p>
    <w:p w:rsidR="002B2502" w:rsidRPr="00D527F7" w:rsidRDefault="002B2502" w:rsidP="002B2502">
      <w:pPr>
        <w:spacing w:line="276" w:lineRule="auto"/>
        <w:jc w:val="right"/>
        <w:rPr>
          <w:rFonts w:ascii="Garamond" w:hAnsi="Garamond"/>
        </w:rPr>
      </w:pPr>
    </w:p>
    <w:p w:rsidR="002B2502" w:rsidRDefault="002B2502" w:rsidP="002B2502"/>
    <w:p w:rsidR="002B2502" w:rsidRDefault="002B2502" w:rsidP="002B2502"/>
    <w:p w:rsidR="006D573C" w:rsidRDefault="002B2502"/>
    <w:sectPr w:rsidR="006D573C" w:rsidSect="00CA1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B2502"/>
    <w:rsid w:val="001C08F7"/>
    <w:rsid w:val="002B2502"/>
    <w:rsid w:val="004D7F70"/>
    <w:rsid w:val="0061767C"/>
    <w:rsid w:val="00697623"/>
    <w:rsid w:val="006A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250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B2502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unhideWhenUsed/>
    <w:rsid w:val="002B2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lavmetodik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346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anna.szabados</dc:creator>
  <cp:lastModifiedBy>anna.szabados</cp:lastModifiedBy>
  <cp:revision>1</cp:revision>
  <dcterms:created xsi:type="dcterms:W3CDTF">2021-07-14T08:24:00Z</dcterms:created>
  <dcterms:modified xsi:type="dcterms:W3CDTF">2021-07-14T08:34:00Z</dcterms:modified>
</cp:coreProperties>
</file>